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BD0430" w:rsidRDefault="00BD0430">
      <w:pPr>
        <w:rPr>
          <w:sz w:val="32"/>
          <w:szCs w:val="32"/>
        </w:rPr>
      </w:pPr>
      <w:r w:rsidRPr="00BD0430">
        <w:rPr>
          <w:sz w:val="32"/>
          <w:szCs w:val="32"/>
        </w:rPr>
        <w:fldChar w:fldCharType="begin"/>
      </w:r>
      <w:r w:rsidRPr="00BD0430">
        <w:rPr>
          <w:sz w:val="32"/>
          <w:szCs w:val="32"/>
        </w:rPr>
        <w:instrText xml:space="preserve"> HYPERLINK "https://live.etwinning.net/projects/project/155201" </w:instrText>
      </w:r>
      <w:r w:rsidRPr="00BD0430">
        <w:rPr>
          <w:sz w:val="32"/>
          <w:szCs w:val="32"/>
        </w:rPr>
        <w:fldChar w:fldCharType="separate"/>
      </w:r>
      <w:r w:rsidRPr="00BD0430">
        <w:rPr>
          <w:rStyle w:val="Kpr"/>
          <w:rFonts w:ascii="Arial" w:hAnsi="Arial" w:cs="Arial"/>
          <w:b/>
          <w:bCs/>
          <w:color w:val="E34A06"/>
          <w:sz w:val="32"/>
          <w:szCs w:val="32"/>
          <w:u w:val="none"/>
          <w:bdr w:val="none" w:sz="0" w:space="0" w:color="auto" w:frame="1"/>
          <w:shd w:val="clear" w:color="auto" w:fill="FFFFFF"/>
        </w:rPr>
        <w:t>Hey Dünya! Senin için yapacaklarım var</w:t>
      </w:r>
      <w:r w:rsidRPr="00BD0430">
        <w:rPr>
          <w:sz w:val="32"/>
          <w:szCs w:val="32"/>
        </w:rPr>
        <w:fldChar w:fldCharType="end"/>
      </w:r>
    </w:p>
    <w:p w:rsidR="00BD0430" w:rsidRPr="00BD0430" w:rsidRDefault="00BD0430" w:rsidP="00BD0430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tr-TR"/>
        </w:rPr>
      </w:pPr>
      <w:r w:rsidRPr="00BD0430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tr-TR"/>
        </w:rPr>
        <w:t>Proje hakkında</w:t>
      </w:r>
    </w:p>
    <w:p w:rsidR="00BD0430" w:rsidRPr="00BD0430" w:rsidRDefault="00BD0430" w:rsidP="00BD0430">
      <w:pPr>
        <w:spacing w:after="0" w:line="315" w:lineRule="atLeast"/>
        <w:textAlignment w:val="baseline"/>
        <w:rPr>
          <w:rFonts w:ascii="inherit" w:eastAsia="Times New Roman" w:hAnsi="inherit" w:cs="Arial"/>
          <w:sz w:val="32"/>
          <w:szCs w:val="32"/>
          <w:lang w:eastAsia="tr-TR"/>
        </w:rPr>
      </w:pPr>
      <w:r w:rsidRPr="00BD0430">
        <w:rPr>
          <w:rFonts w:ascii="inherit" w:eastAsia="Times New Roman" w:hAnsi="inherit" w:cs="Arial"/>
          <w:sz w:val="32"/>
          <w:szCs w:val="32"/>
          <w:lang w:eastAsia="tr-TR"/>
        </w:rPr>
        <w:t xml:space="preserve">projemizle okul öncesi çocuklarının çevrelerine ve doğaya karşı duyarlılıklarını </w:t>
      </w:r>
      <w:proofErr w:type="spellStart"/>
      <w:proofErr w:type="gramStart"/>
      <w:r w:rsidRPr="00BD0430">
        <w:rPr>
          <w:rFonts w:ascii="inherit" w:eastAsia="Times New Roman" w:hAnsi="inherit" w:cs="Arial"/>
          <w:sz w:val="32"/>
          <w:szCs w:val="32"/>
          <w:lang w:eastAsia="tr-TR"/>
        </w:rPr>
        <w:t>artırmayı,insan</w:t>
      </w:r>
      <w:proofErr w:type="spellEnd"/>
      <w:proofErr w:type="gramEnd"/>
      <w:r w:rsidRPr="00BD0430">
        <w:rPr>
          <w:rFonts w:ascii="inherit" w:eastAsia="Times New Roman" w:hAnsi="inherit" w:cs="Arial"/>
          <w:sz w:val="32"/>
          <w:szCs w:val="32"/>
          <w:lang w:eastAsia="tr-TR"/>
        </w:rPr>
        <w:t xml:space="preserve"> faktörüyle yok olan değil insan faktörüyle var olan bir dünya düşüncesini benimseyebilmeyi, çevresini düzenleyip geliştirebilme ve yönetebilme becerisini kazandırmayı amaçlamaktayız. Bu bağlamda çevremizdeki </w:t>
      </w:r>
      <w:proofErr w:type="spellStart"/>
      <w:proofErr w:type="gramStart"/>
      <w:r w:rsidRPr="00BD0430">
        <w:rPr>
          <w:rFonts w:ascii="inherit" w:eastAsia="Times New Roman" w:hAnsi="inherit" w:cs="Arial"/>
          <w:sz w:val="32"/>
          <w:szCs w:val="32"/>
          <w:lang w:eastAsia="tr-TR"/>
        </w:rPr>
        <w:t>temizlik,düzen</w:t>
      </w:r>
      <w:proofErr w:type="gramEnd"/>
      <w:r w:rsidRPr="00BD0430">
        <w:rPr>
          <w:rFonts w:ascii="inherit" w:eastAsia="Times New Roman" w:hAnsi="inherit" w:cs="Arial"/>
          <w:sz w:val="32"/>
          <w:szCs w:val="32"/>
          <w:lang w:eastAsia="tr-TR"/>
        </w:rPr>
        <w:t>,doğa,bitkiler,hayvanlar,geri</w:t>
      </w:r>
      <w:proofErr w:type="spellEnd"/>
      <w:r w:rsidRPr="00BD0430">
        <w:rPr>
          <w:rFonts w:ascii="inherit" w:eastAsia="Times New Roman" w:hAnsi="inherit" w:cs="Arial"/>
          <w:sz w:val="32"/>
          <w:szCs w:val="32"/>
          <w:lang w:eastAsia="tr-TR"/>
        </w:rPr>
        <w:t xml:space="preserve"> dönüşüm konularında her ay etkinlikler düzenleyeceğiz. Çeşitli kurum ve kuruluşlarla işbirliği içinde yöneteceğimiz bu süreçte sadece çocuk odaklı değil toplum odaklı ilerleyeceğiz.</w:t>
      </w:r>
    </w:p>
    <w:p w:rsidR="00BD0430" w:rsidRPr="00BD0430" w:rsidRDefault="00BD0430" w:rsidP="00BD0430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32"/>
          <w:szCs w:val="32"/>
          <w:lang w:eastAsia="tr-TR"/>
        </w:rPr>
      </w:pPr>
      <w:r w:rsidRPr="00BD043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32"/>
          <w:szCs w:val="32"/>
          <w:lang w:eastAsia="tr-TR"/>
        </w:rPr>
        <w:t>HEDEFLER</w:t>
      </w:r>
    </w:p>
    <w:p w:rsidR="00BD0430" w:rsidRPr="00BD0430" w:rsidRDefault="00BD0430" w:rsidP="00BD0430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tr-TR"/>
        </w:rPr>
      </w:pPr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hedeflerimiz:</w:t>
      </w:r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br/>
        <w:t xml:space="preserve">- </w:t>
      </w:r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çocukların ,velilerin</w:t>
      </w:r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ve okulun bulunduğu mahalledeki insanlara ulaşıp ortak bir doğayı koruma bilinci oluşturmak</w:t>
      </w:r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br/>
        <w:t xml:space="preserve">-tüketici toplumun sürekli yeni alma ve bitirme odaklı yaşamını artık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materyalleri,kağıtları,atık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yağları,pilleri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geri dönüştürerek üretken olma bilincine ulaşmak</w:t>
      </w:r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br/>
        <w:t xml:space="preserve">-dünyada yalnız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olunmadığını,insanların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bitki ve hayvanları koruma görevinin olduğunu düşüncesiyle hareket etmek</w:t>
      </w:r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br/>
        <w:t>-yaşanılan çevrenin yakın çevreden uzak çevreye doğru temiz düzenli olması için çalışmalarda bulunmak ve bu temizlik kültürünü kalıcı kılmak</w:t>
      </w:r>
    </w:p>
    <w:p w:rsidR="00BD0430" w:rsidRPr="00BD0430" w:rsidRDefault="00BD0430" w:rsidP="00BD0430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32"/>
          <w:szCs w:val="32"/>
          <w:lang w:eastAsia="tr-TR"/>
        </w:rPr>
      </w:pPr>
      <w:r w:rsidRPr="00BD043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32"/>
          <w:szCs w:val="32"/>
          <w:lang w:eastAsia="tr-TR"/>
        </w:rPr>
        <w:t>ÇALIŞMA SÜRECI</w:t>
      </w:r>
    </w:p>
    <w:p w:rsidR="00BD0430" w:rsidRPr="00BD0430" w:rsidRDefault="00BD0430" w:rsidP="00BD0430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tr-TR"/>
        </w:rPr>
      </w:pPr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ortak</w:t>
      </w:r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okulumuzla her ay ortak etkinlikler yapacağız. etkinlik sonuçları ve etkinlik ürünlerini paylaşacağız.1.</w:t>
      </w:r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Ay:temizlik</w:t>
      </w:r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günü düzenlenip veliler bilgilendirilecek. çocuklara çöp </w:t>
      </w:r>
      <w:proofErr w:type="spellStart"/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poşeti,eldiven</w:t>
      </w:r>
      <w:proofErr w:type="spellEnd"/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dağıtılarak okul çevresi ve sokaklar temizlenecek. temizlenen bölgelere çocukların hazırlamış olduğu afişler </w:t>
      </w:r>
      <w:proofErr w:type="spellStart"/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asılacak.bu</w:t>
      </w:r>
      <w:proofErr w:type="spellEnd"/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etkinlik aynı mahalledeki diğer okullarla iş birliği içinde yapılacak.2.Ay:çocuklar geri dönüşüm konusunda bilgilendirilecek. </w:t>
      </w:r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ardından</w:t>
      </w:r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veliler çocuklarla birlikte bilgilendirilecek. belediyeden getirilen geri dönüşüm kutuları uygun yerlere </w:t>
      </w:r>
      <w:proofErr w:type="spellStart"/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koyulacak.geri</w:t>
      </w:r>
      <w:proofErr w:type="spellEnd"/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dönüşüm firmasına gezi düzenlenecek.3.Ay:çocuklar 5 komşusunu atık yağ ve pil konusunda bilgilendirmek ve broşürü tanıtmakla görevlendirilecek böylece çok sayıda kişiye ulaşarak okulumuz atık yağ ve pil toplama merkezi </w:t>
      </w:r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lastRenderedPageBreak/>
        <w:t xml:space="preserve">olacak.4.Ay:sokak hayvanları için derneklerle görüşülerek kedi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evi,kuş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evi tasarlanıp koyulacak5.Ay:bitki tohumları dağıtılıp tasarruf yapılacak6.Ay:çevrede azalmakta olan ağaçlar korumaya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alınacak.uzman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katılck</w:t>
      </w:r>
      <w:proofErr w:type="spellEnd"/>
    </w:p>
    <w:p w:rsidR="00BD0430" w:rsidRPr="00BD0430" w:rsidRDefault="00BD0430" w:rsidP="00BD0430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32"/>
          <w:szCs w:val="32"/>
          <w:lang w:eastAsia="tr-TR"/>
        </w:rPr>
      </w:pPr>
      <w:r w:rsidRPr="00BD043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32"/>
          <w:szCs w:val="32"/>
          <w:lang w:eastAsia="tr-TR"/>
        </w:rPr>
        <w:t>BEKLENEN SONUÇLAR</w:t>
      </w:r>
    </w:p>
    <w:p w:rsidR="00BD0430" w:rsidRPr="00BD0430" w:rsidRDefault="00BD0430" w:rsidP="00BD0430">
      <w:pPr>
        <w:shd w:val="clear" w:color="auto" w:fill="FFFFFF"/>
        <w:spacing w:line="315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tr-TR"/>
        </w:rPr>
      </w:pPr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proje süresinde çeşitli </w:t>
      </w:r>
      <w:proofErr w:type="spellStart"/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fotoğraflar,videolar</w:t>
      </w:r>
      <w:proofErr w:type="spellEnd"/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,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afişler,hayvan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evleri,geri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dönüşüm kutusu gibi ürünler ortaya çıkarmayı planlıyoruz. nihai amacımız dünya üzerinde insanı </w:t>
      </w:r>
      <w:proofErr w:type="spellStart"/>
      <w:proofErr w:type="gram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üreten,koruyan</w:t>
      </w:r>
      <w:proofErr w:type="spellEnd"/>
      <w:proofErr w:type="gram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konuma </w:t>
      </w:r>
      <w:proofErr w:type="spellStart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>getirmek,çocuklara</w:t>
      </w:r>
      <w:proofErr w:type="spellEnd"/>
      <w:r w:rsidRPr="00BD0430">
        <w:rPr>
          <w:rFonts w:ascii="inherit" w:eastAsia="Times New Roman" w:hAnsi="inherit" w:cs="Arial"/>
          <w:color w:val="000000"/>
          <w:sz w:val="32"/>
          <w:szCs w:val="32"/>
          <w:lang w:eastAsia="tr-TR"/>
        </w:rPr>
        <w:t xml:space="preserve"> küçük yaştan itibaren bu önemli özellikleri yaşantı yoluyla çevresine de faydalı olacak şekilde kazandırmak.</w:t>
      </w:r>
    </w:p>
    <w:p w:rsidR="00BD0430" w:rsidRPr="00BD0430" w:rsidRDefault="00BD0430">
      <w:pPr>
        <w:rPr>
          <w:sz w:val="32"/>
          <w:szCs w:val="32"/>
        </w:rPr>
      </w:pPr>
      <w:bookmarkStart w:id="0" w:name="_GoBack"/>
      <w:bookmarkEnd w:id="0"/>
    </w:p>
    <w:sectPr w:rsidR="00BD0430" w:rsidRPr="00BD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5E"/>
    <w:rsid w:val="00607757"/>
    <w:rsid w:val="0072029B"/>
    <w:rsid w:val="00B61A5E"/>
    <w:rsid w:val="00B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D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043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D04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D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043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D04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173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381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2017-11-30T10:40:00Z</dcterms:created>
  <dcterms:modified xsi:type="dcterms:W3CDTF">2017-11-30T10:40:00Z</dcterms:modified>
</cp:coreProperties>
</file>